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6A3" w14:textId="77777777" w:rsidR="00A91881" w:rsidRPr="00322FEB" w:rsidRDefault="005F3F99" w:rsidP="005F3F99">
      <w:pPr>
        <w:spacing w:after="0"/>
        <w:jc w:val="center"/>
        <w:rPr>
          <w:rFonts w:cstheme="minorHAnsi"/>
          <w:b/>
          <w:sz w:val="28"/>
          <w:szCs w:val="28"/>
        </w:rPr>
      </w:pPr>
      <w:r w:rsidRPr="00322FEB">
        <w:rPr>
          <w:rFonts w:cstheme="minorHAnsi"/>
          <w:b/>
          <w:sz w:val="28"/>
          <w:szCs w:val="28"/>
        </w:rPr>
        <w:t>Pearce Church</w:t>
      </w:r>
    </w:p>
    <w:p w14:paraId="23E04324" w14:textId="77777777" w:rsidR="005F3F99" w:rsidRPr="00322FEB" w:rsidRDefault="005F3F99" w:rsidP="005F3F99">
      <w:pPr>
        <w:spacing w:after="0"/>
        <w:jc w:val="center"/>
        <w:rPr>
          <w:rFonts w:cstheme="minorHAnsi"/>
          <w:sz w:val="24"/>
          <w:szCs w:val="24"/>
        </w:rPr>
      </w:pPr>
      <w:r w:rsidRPr="00322FEB">
        <w:rPr>
          <w:rFonts w:cstheme="minorHAnsi"/>
          <w:sz w:val="24"/>
          <w:szCs w:val="24"/>
        </w:rPr>
        <w:t>Job Description</w:t>
      </w:r>
    </w:p>
    <w:p w14:paraId="6D7C9371" w14:textId="77777777" w:rsidR="005F3F99" w:rsidRPr="00B21236" w:rsidRDefault="005F3F99" w:rsidP="005F3F99">
      <w:pPr>
        <w:spacing w:after="0"/>
        <w:jc w:val="center"/>
        <w:rPr>
          <w:rFonts w:cstheme="minorHAnsi"/>
        </w:rPr>
      </w:pPr>
    </w:p>
    <w:tbl>
      <w:tblPr>
        <w:tblStyle w:val="TableGrid"/>
        <w:tblW w:w="0" w:type="auto"/>
        <w:tblLook w:val="04A0" w:firstRow="1" w:lastRow="0" w:firstColumn="1" w:lastColumn="0" w:noHBand="0" w:noVBand="1"/>
      </w:tblPr>
      <w:tblGrid>
        <w:gridCol w:w="3596"/>
        <w:gridCol w:w="3597"/>
        <w:gridCol w:w="3597"/>
      </w:tblGrid>
      <w:tr w:rsidR="009B0305" w:rsidRPr="00B21236" w14:paraId="71C6E744" w14:textId="77777777" w:rsidTr="009B0305">
        <w:tc>
          <w:tcPr>
            <w:tcW w:w="3596" w:type="dxa"/>
            <w:shd w:val="clear" w:color="auto" w:fill="D9D9D9" w:themeFill="background1" w:themeFillShade="D9"/>
          </w:tcPr>
          <w:p w14:paraId="5F314E4F" w14:textId="77777777" w:rsidR="009B0305" w:rsidRPr="00B21236" w:rsidRDefault="009B0305" w:rsidP="009B0305">
            <w:pPr>
              <w:rPr>
                <w:rFonts w:cstheme="minorHAnsi"/>
                <w:b/>
              </w:rPr>
            </w:pPr>
            <w:r w:rsidRPr="00B21236">
              <w:rPr>
                <w:rFonts w:cstheme="minorHAnsi"/>
                <w:b/>
              </w:rPr>
              <w:t>Position Title</w:t>
            </w:r>
          </w:p>
        </w:tc>
        <w:tc>
          <w:tcPr>
            <w:tcW w:w="3597" w:type="dxa"/>
            <w:shd w:val="clear" w:color="auto" w:fill="D9D9D9" w:themeFill="background1" w:themeFillShade="D9"/>
          </w:tcPr>
          <w:p w14:paraId="01961B13" w14:textId="77777777" w:rsidR="009B0305" w:rsidRPr="00B21236" w:rsidRDefault="009B0305" w:rsidP="009B0305">
            <w:pPr>
              <w:rPr>
                <w:rFonts w:cstheme="minorHAnsi"/>
                <w:b/>
              </w:rPr>
            </w:pPr>
            <w:r w:rsidRPr="00B21236">
              <w:rPr>
                <w:rFonts w:cstheme="minorHAnsi"/>
                <w:b/>
              </w:rPr>
              <w:t>Department</w:t>
            </w:r>
          </w:p>
        </w:tc>
        <w:tc>
          <w:tcPr>
            <w:tcW w:w="3597" w:type="dxa"/>
            <w:shd w:val="clear" w:color="auto" w:fill="D9D9D9" w:themeFill="background1" w:themeFillShade="D9"/>
          </w:tcPr>
          <w:p w14:paraId="76994A5E" w14:textId="77777777" w:rsidR="009B0305" w:rsidRPr="00B21236" w:rsidRDefault="009B0305" w:rsidP="009B0305">
            <w:pPr>
              <w:rPr>
                <w:rFonts w:cstheme="minorHAnsi"/>
                <w:b/>
              </w:rPr>
            </w:pPr>
            <w:r w:rsidRPr="00B21236">
              <w:rPr>
                <w:rFonts w:cstheme="minorHAnsi"/>
                <w:b/>
              </w:rPr>
              <w:t>Reports to</w:t>
            </w:r>
          </w:p>
        </w:tc>
      </w:tr>
      <w:tr w:rsidR="009B0305" w:rsidRPr="00B21236" w14:paraId="7228EFE3" w14:textId="77777777" w:rsidTr="00E51145">
        <w:tc>
          <w:tcPr>
            <w:tcW w:w="3596" w:type="dxa"/>
            <w:vAlign w:val="center"/>
          </w:tcPr>
          <w:p w14:paraId="76A30F77" w14:textId="77777777" w:rsidR="0085118A" w:rsidRPr="00B21236" w:rsidRDefault="0085118A" w:rsidP="00E51145">
            <w:pPr>
              <w:rPr>
                <w:rFonts w:cstheme="minorHAnsi"/>
                <w:sz w:val="6"/>
                <w:szCs w:val="6"/>
              </w:rPr>
            </w:pPr>
          </w:p>
          <w:p w14:paraId="68953A7E" w14:textId="2541DE79" w:rsidR="009B0305" w:rsidRPr="00B21236" w:rsidRDefault="00322FEB" w:rsidP="00E51145">
            <w:pPr>
              <w:rPr>
                <w:rFonts w:cstheme="minorHAnsi"/>
              </w:rPr>
            </w:pPr>
            <w:r>
              <w:rPr>
                <w:rFonts w:cstheme="minorHAnsi"/>
              </w:rPr>
              <w:t>Receptionist</w:t>
            </w:r>
          </w:p>
          <w:p w14:paraId="3FF1F420" w14:textId="77777777" w:rsidR="0085118A" w:rsidRPr="00B21236" w:rsidRDefault="0085118A" w:rsidP="00E51145">
            <w:pPr>
              <w:rPr>
                <w:rFonts w:cstheme="minorHAnsi"/>
                <w:sz w:val="6"/>
                <w:szCs w:val="6"/>
              </w:rPr>
            </w:pPr>
          </w:p>
        </w:tc>
        <w:tc>
          <w:tcPr>
            <w:tcW w:w="3597" w:type="dxa"/>
            <w:vAlign w:val="center"/>
          </w:tcPr>
          <w:p w14:paraId="402F4F3C" w14:textId="50E8096A" w:rsidR="009B0305" w:rsidRPr="00B21236" w:rsidRDefault="001C5A62" w:rsidP="00E51145">
            <w:pPr>
              <w:rPr>
                <w:rFonts w:cstheme="minorHAnsi"/>
              </w:rPr>
            </w:pPr>
            <w:r>
              <w:rPr>
                <w:rFonts w:cstheme="minorHAnsi"/>
              </w:rPr>
              <w:t>Church Office</w:t>
            </w:r>
          </w:p>
        </w:tc>
        <w:tc>
          <w:tcPr>
            <w:tcW w:w="3597" w:type="dxa"/>
            <w:vAlign w:val="center"/>
          </w:tcPr>
          <w:p w14:paraId="71FF81F1" w14:textId="069C2F05" w:rsidR="009B0305" w:rsidRPr="00B21236" w:rsidRDefault="001C5A62" w:rsidP="00E51145">
            <w:pPr>
              <w:rPr>
                <w:rFonts w:cstheme="minorHAnsi"/>
              </w:rPr>
            </w:pPr>
            <w:r>
              <w:rPr>
                <w:rFonts w:cstheme="minorHAnsi"/>
              </w:rPr>
              <w:t>Operations Director</w:t>
            </w:r>
          </w:p>
        </w:tc>
      </w:tr>
      <w:tr w:rsidR="009B0305" w:rsidRPr="00B21236" w14:paraId="5511BB0E" w14:textId="77777777" w:rsidTr="009B0305">
        <w:tc>
          <w:tcPr>
            <w:tcW w:w="3596" w:type="dxa"/>
            <w:shd w:val="clear" w:color="auto" w:fill="D9D9D9" w:themeFill="background1" w:themeFillShade="D9"/>
          </w:tcPr>
          <w:p w14:paraId="2787C2B0" w14:textId="77777777" w:rsidR="009B0305" w:rsidRPr="00B21236" w:rsidRDefault="009B0305" w:rsidP="009B0305">
            <w:pPr>
              <w:rPr>
                <w:rFonts w:cstheme="minorHAnsi"/>
                <w:b/>
              </w:rPr>
            </w:pPr>
            <w:r w:rsidRPr="00B21236">
              <w:rPr>
                <w:rFonts w:cstheme="minorHAnsi"/>
                <w:b/>
              </w:rPr>
              <w:t>Employment status</w:t>
            </w:r>
          </w:p>
        </w:tc>
        <w:tc>
          <w:tcPr>
            <w:tcW w:w="3597" w:type="dxa"/>
            <w:shd w:val="clear" w:color="auto" w:fill="D9D9D9" w:themeFill="background1" w:themeFillShade="D9"/>
          </w:tcPr>
          <w:p w14:paraId="1E44B115" w14:textId="77777777" w:rsidR="009B0305" w:rsidRPr="00B21236" w:rsidRDefault="009B0305" w:rsidP="009B0305">
            <w:pPr>
              <w:rPr>
                <w:rFonts w:cstheme="minorHAnsi"/>
                <w:b/>
              </w:rPr>
            </w:pPr>
            <w:r w:rsidRPr="00B21236">
              <w:rPr>
                <w:rFonts w:cstheme="minorHAnsi"/>
                <w:b/>
              </w:rPr>
              <w:t>FLSA status</w:t>
            </w:r>
          </w:p>
        </w:tc>
        <w:tc>
          <w:tcPr>
            <w:tcW w:w="3597" w:type="dxa"/>
            <w:shd w:val="clear" w:color="auto" w:fill="D9D9D9" w:themeFill="background1" w:themeFillShade="D9"/>
          </w:tcPr>
          <w:p w14:paraId="4C4A2F9F" w14:textId="77777777" w:rsidR="009B0305" w:rsidRPr="00B21236" w:rsidRDefault="009B0305" w:rsidP="009B0305">
            <w:pPr>
              <w:rPr>
                <w:rFonts w:cstheme="minorHAnsi"/>
                <w:b/>
              </w:rPr>
            </w:pPr>
            <w:r w:rsidRPr="00B21236">
              <w:rPr>
                <w:rFonts w:cstheme="minorHAnsi"/>
                <w:b/>
              </w:rPr>
              <w:t>Effective date</w:t>
            </w:r>
          </w:p>
        </w:tc>
      </w:tr>
      <w:tr w:rsidR="009B0305" w:rsidRPr="00B21236" w14:paraId="3CA1BAC3" w14:textId="77777777" w:rsidTr="00E51145">
        <w:tc>
          <w:tcPr>
            <w:tcW w:w="3596" w:type="dxa"/>
            <w:vAlign w:val="center"/>
          </w:tcPr>
          <w:p w14:paraId="2441EF30" w14:textId="77777777" w:rsidR="0085118A" w:rsidRPr="00B21236" w:rsidRDefault="0085118A" w:rsidP="00E51145">
            <w:pPr>
              <w:rPr>
                <w:rFonts w:cstheme="minorHAnsi"/>
                <w:sz w:val="6"/>
                <w:szCs w:val="6"/>
              </w:rPr>
            </w:pPr>
          </w:p>
          <w:p w14:paraId="1081DBE2" w14:textId="35802514" w:rsidR="0085118A" w:rsidRPr="00B21236" w:rsidRDefault="0085118A" w:rsidP="00E51145">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Full-Time          </w:t>
            </w:r>
            <w:r w:rsidR="001C5A62">
              <w:rPr>
                <w:rFonts w:cstheme="minorHAnsi"/>
              </w:rPr>
              <w:fldChar w:fldCharType="begin">
                <w:ffData>
                  <w:name w:val=""/>
                  <w:enabled w:val="0"/>
                  <w:calcOnExit w:val="0"/>
                  <w:checkBox>
                    <w:sizeAuto/>
                    <w:default w:val="1"/>
                  </w:checkBox>
                </w:ffData>
              </w:fldChar>
            </w:r>
            <w:r w:rsidR="001C5A62">
              <w:rPr>
                <w:rFonts w:cstheme="minorHAnsi"/>
              </w:rPr>
              <w:instrText xml:space="preserve"> FORMCHECKBOX </w:instrText>
            </w:r>
            <w:r w:rsidR="001C5A62">
              <w:rPr>
                <w:rFonts w:cstheme="minorHAnsi"/>
              </w:rPr>
            </w:r>
            <w:r w:rsidR="001C5A62">
              <w:rPr>
                <w:rFonts w:cstheme="minorHAnsi"/>
              </w:rPr>
              <w:fldChar w:fldCharType="separate"/>
            </w:r>
            <w:r w:rsidR="001C5A62">
              <w:rPr>
                <w:rFonts w:cstheme="minorHAnsi"/>
              </w:rPr>
              <w:fldChar w:fldCharType="end"/>
            </w:r>
            <w:r w:rsidRPr="00B21236">
              <w:rPr>
                <w:rFonts w:cstheme="minorHAnsi"/>
              </w:rPr>
              <w:t xml:space="preserve">  Part-Time</w:t>
            </w:r>
          </w:p>
          <w:p w14:paraId="60DD1F9A" w14:textId="77777777" w:rsidR="0085118A" w:rsidRPr="00322FEB" w:rsidRDefault="009B0305" w:rsidP="0085118A">
            <w:pPr>
              <w:rPr>
                <w:rFonts w:cstheme="minorHAnsi"/>
                <w:sz w:val="10"/>
                <w:szCs w:val="10"/>
              </w:rPr>
            </w:pPr>
            <w:r w:rsidRPr="00B21236">
              <w:rPr>
                <w:rFonts w:cstheme="minorHAnsi"/>
              </w:rPr>
              <w:t xml:space="preserve"> </w:t>
            </w:r>
          </w:p>
          <w:p w14:paraId="1E12411F" w14:textId="77777777" w:rsidR="0085118A" w:rsidRPr="00B21236" w:rsidRDefault="0085118A" w:rsidP="0085118A">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Temporary</w:t>
            </w:r>
          </w:p>
          <w:p w14:paraId="3D590480" w14:textId="77777777" w:rsidR="009B0305" w:rsidRPr="00B21236" w:rsidRDefault="009B0305" w:rsidP="00E51145">
            <w:pPr>
              <w:rPr>
                <w:rFonts w:cstheme="minorHAnsi"/>
                <w:sz w:val="6"/>
                <w:szCs w:val="6"/>
              </w:rPr>
            </w:pPr>
          </w:p>
        </w:tc>
        <w:tc>
          <w:tcPr>
            <w:tcW w:w="3597" w:type="dxa"/>
            <w:vAlign w:val="center"/>
          </w:tcPr>
          <w:p w14:paraId="1B0E6BDB" w14:textId="77777777" w:rsidR="0085118A" w:rsidRPr="00B21236" w:rsidRDefault="0085118A" w:rsidP="00E51145">
            <w:pPr>
              <w:rPr>
                <w:rFonts w:cstheme="minorHAnsi"/>
                <w:sz w:val="6"/>
                <w:szCs w:val="6"/>
              </w:rPr>
            </w:pPr>
          </w:p>
          <w:p w14:paraId="134C83BB" w14:textId="77777777" w:rsidR="0085118A" w:rsidRPr="00B21236" w:rsidRDefault="0085118A" w:rsidP="00E51145">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Exempt</w:t>
            </w:r>
          </w:p>
          <w:p w14:paraId="7966683C" w14:textId="77777777" w:rsidR="0085118A" w:rsidRPr="00B21236" w:rsidRDefault="0085118A" w:rsidP="00E51145">
            <w:pPr>
              <w:rPr>
                <w:rFonts w:cstheme="minorHAnsi"/>
                <w:sz w:val="10"/>
                <w:szCs w:val="10"/>
              </w:rPr>
            </w:pPr>
          </w:p>
          <w:p w14:paraId="68B9B4B0" w14:textId="7906FFAB" w:rsidR="0085118A" w:rsidRPr="00B21236" w:rsidRDefault="001C5A62" w:rsidP="00E51145">
            <w:pPr>
              <w:rPr>
                <w:rFonts w:cstheme="minorHAnsi"/>
              </w:rPr>
            </w:pPr>
            <w:r>
              <w:rPr>
                <w:rFonts w:cstheme="minorHAnsi"/>
              </w:rPr>
              <w:fldChar w:fldCharType="begin">
                <w:ffData>
                  <w:name w:val=""/>
                  <w:enabled w:val="0"/>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Non-Exempt</w:t>
            </w:r>
          </w:p>
          <w:p w14:paraId="3755BD8C" w14:textId="77777777" w:rsidR="009B0305" w:rsidRPr="00B21236" w:rsidRDefault="009B0305" w:rsidP="00E51145">
            <w:pPr>
              <w:rPr>
                <w:rFonts w:cstheme="minorHAnsi"/>
              </w:rPr>
            </w:pPr>
          </w:p>
        </w:tc>
        <w:tc>
          <w:tcPr>
            <w:tcW w:w="3597" w:type="dxa"/>
            <w:vAlign w:val="center"/>
          </w:tcPr>
          <w:p w14:paraId="6F557621" w14:textId="77777777" w:rsidR="009B0305" w:rsidRPr="00B21236" w:rsidRDefault="009B0305" w:rsidP="00E51145">
            <w:pPr>
              <w:rPr>
                <w:rFonts w:cstheme="minorHAnsi"/>
              </w:rPr>
            </w:pPr>
          </w:p>
        </w:tc>
      </w:tr>
    </w:tbl>
    <w:p w14:paraId="23869E89" w14:textId="77777777" w:rsidR="009B0305" w:rsidRPr="00B21236" w:rsidRDefault="009B0305" w:rsidP="009B0305">
      <w:pPr>
        <w:rPr>
          <w:rFonts w:cstheme="minorHAnsi"/>
        </w:rPr>
      </w:pPr>
    </w:p>
    <w:p w14:paraId="7E7CC37C" w14:textId="77777777" w:rsidR="009B0305" w:rsidRPr="00B21236" w:rsidRDefault="009B0305" w:rsidP="009B0305">
      <w:pPr>
        <w:rPr>
          <w:rFonts w:cstheme="minorHAnsi"/>
          <w:b/>
        </w:rPr>
      </w:pPr>
      <w:r w:rsidRPr="00B21236">
        <w:rPr>
          <w:rFonts w:cstheme="minorHAnsi"/>
          <w:b/>
        </w:rPr>
        <w:t xml:space="preserve">Position Summary </w:t>
      </w:r>
    </w:p>
    <w:p w14:paraId="6738AA53" w14:textId="3D73776A" w:rsidR="001C5A62" w:rsidRPr="001C5A62" w:rsidRDefault="001C5A62" w:rsidP="001C5A62">
      <w:pPr>
        <w:spacing w:after="0"/>
        <w:rPr>
          <w:rFonts w:cstheme="minorHAnsi"/>
        </w:rPr>
      </w:pPr>
      <w:r w:rsidRPr="001C5A62">
        <w:rPr>
          <w:rFonts w:cstheme="minorHAnsi"/>
        </w:rPr>
        <w:t xml:space="preserve">The receptionists welcome everyone, provide a valuable support to the staff and are in a position of being “the face of Pearce.”  </w:t>
      </w:r>
    </w:p>
    <w:p w14:paraId="102EF880" w14:textId="77777777" w:rsidR="001C5A62" w:rsidRDefault="001C5A62" w:rsidP="001C5A62">
      <w:pPr>
        <w:spacing w:after="0"/>
        <w:rPr>
          <w:rFonts w:cstheme="minorHAnsi"/>
          <w:b/>
        </w:rPr>
      </w:pPr>
    </w:p>
    <w:p w14:paraId="0D6EB273" w14:textId="315B21DD" w:rsidR="005532AA" w:rsidRDefault="005532AA" w:rsidP="001C5A62">
      <w:pPr>
        <w:spacing w:after="0"/>
        <w:rPr>
          <w:rFonts w:cstheme="minorHAnsi"/>
          <w:b/>
        </w:rPr>
      </w:pPr>
      <w:r w:rsidRPr="00B21236">
        <w:rPr>
          <w:rFonts w:cstheme="minorHAnsi"/>
          <w:b/>
        </w:rPr>
        <w:t xml:space="preserve">Essential Duties and Responsibilities </w:t>
      </w:r>
    </w:p>
    <w:p w14:paraId="1AEC4015" w14:textId="77777777" w:rsidR="001C5A62" w:rsidRPr="001C5A62" w:rsidRDefault="001C5A62" w:rsidP="001C5A62">
      <w:pPr>
        <w:spacing w:after="0"/>
        <w:rPr>
          <w:rFonts w:cstheme="minorHAnsi"/>
          <w:b/>
          <w:sz w:val="10"/>
          <w:szCs w:val="10"/>
        </w:rPr>
      </w:pPr>
    </w:p>
    <w:p w14:paraId="41BDF0DC" w14:textId="77777777" w:rsidR="001C5A62" w:rsidRPr="001C5A62" w:rsidRDefault="001C5A62" w:rsidP="001C5A62">
      <w:pPr>
        <w:numPr>
          <w:ilvl w:val="0"/>
          <w:numId w:val="12"/>
        </w:numPr>
        <w:spacing w:after="0"/>
        <w:ind w:left="360"/>
        <w:rPr>
          <w:rFonts w:cstheme="minorHAnsi"/>
        </w:rPr>
      </w:pPr>
      <w:r w:rsidRPr="001C5A62">
        <w:rPr>
          <w:rFonts w:cstheme="minorHAnsi"/>
        </w:rPr>
        <w:t>Answer the telephone and change phone messages, as needed</w:t>
      </w:r>
    </w:p>
    <w:p w14:paraId="2ECE006A" w14:textId="77777777" w:rsidR="001C5A62" w:rsidRPr="001C5A62" w:rsidRDefault="001C5A62" w:rsidP="001C5A62">
      <w:pPr>
        <w:numPr>
          <w:ilvl w:val="0"/>
          <w:numId w:val="12"/>
        </w:numPr>
        <w:spacing w:after="0"/>
        <w:ind w:left="360"/>
        <w:rPr>
          <w:rFonts w:cstheme="minorHAnsi"/>
        </w:rPr>
      </w:pPr>
      <w:r w:rsidRPr="001C5A62">
        <w:rPr>
          <w:rFonts w:cstheme="minorHAnsi"/>
        </w:rPr>
        <w:t>Greet visitors to the church and have them sign in/out</w:t>
      </w:r>
    </w:p>
    <w:p w14:paraId="2FF2A9D7" w14:textId="77777777" w:rsidR="001C5A62" w:rsidRPr="001C5A62" w:rsidRDefault="001C5A62" w:rsidP="001C5A62">
      <w:pPr>
        <w:numPr>
          <w:ilvl w:val="0"/>
          <w:numId w:val="13"/>
        </w:numPr>
        <w:spacing w:after="0"/>
        <w:ind w:left="360"/>
        <w:rPr>
          <w:rFonts w:cstheme="minorHAnsi"/>
        </w:rPr>
      </w:pPr>
      <w:r w:rsidRPr="001C5A62">
        <w:rPr>
          <w:rFonts w:cstheme="minorHAnsi"/>
        </w:rPr>
        <w:t>Help maintain building security as first member of staff with a visual on main entrance/exit points</w:t>
      </w:r>
    </w:p>
    <w:p w14:paraId="0B6A73F3" w14:textId="77777777" w:rsidR="001C5A62" w:rsidRPr="001C5A62" w:rsidRDefault="001C5A62" w:rsidP="001C5A62">
      <w:pPr>
        <w:numPr>
          <w:ilvl w:val="0"/>
          <w:numId w:val="13"/>
        </w:numPr>
        <w:spacing w:after="0"/>
        <w:ind w:left="360"/>
        <w:rPr>
          <w:rFonts w:cstheme="minorHAnsi"/>
        </w:rPr>
      </w:pPr>
      <w:r w:rsidRPr="001C5A62">
        <w:rPr>
          <w:rFonts w:cstheme="minorHAnsi"/>
        </w:rPr>
        <w:t>Sign children and therapists in and out of the P4K programs utilizing P4K online database</w:t>
      </w:r>
    </w:p>
    <w:p w14:paraId="0DEEF8C3" w14:textId="77777777" w:rsidR="001C5A62" w:rsidRPr="001C5A62" w:rsidRDefault="001C5A62" w:rsidP="001C5A62">
      <w:pPr>
        <w:numPr>
          <w:ilvl w:val="0"/>
          <w:numId w:val="13"/>
        </w:numPr>
        <w:spacing w:after="0"/>
        <w:ind w:left="360"/>
        <w:rPr>
          <w:rFonts w:cstheme="minorHAnsi"/>
        </w:rPr>
      </w:pPr>
      <w:r w:rsidRPr="001C5A62">
        <w:rPr>
          <w:rFonts w:cstheme="minorHAnsi"/>
        </w:rPr>
        <w:t>Receive payments or contributions, as needed, and enter into “Fund Tracking” spreadsheet prior to passing along to the Church Bookkeeper or P4K Bookkeeper</w:t>
      </w:r>
    </w:p>
    <w:p w14:paraId="23CA0F42" w14:textId="77777777" w:rsidR="001C5A62" w:rsidRPr="001C5A62" w:rsidRDefault="001C5A62" w:rsidP="001C5A62">
      <w:pPr>
        <w:numPr>
          <w:ilvl w:val="0"/>
          <w:numId w:val="13"/>
        </w:numPr>
        <w:spacing w:after="0"/>
        <w:ind w:left="360"/>
        <w:rPr>
          <w:rFonts w:cstheme="minorHAnsi"/>
        </w:rPr>
      </w:pPr>
      <w:r w:rsidRPr="001C5A62">
        <w:rPr>
          <w:rFonts w:cstheme="minorHAnsi"/>
        </w:rPr>
        <w:t>Keep Adult Sunday morning ministry attendance records</w:t>
      </w:r>
    </w:p>
    <w:p w14:paraId="19B81638" w14:textId="5F060973" w:rsidR="001C5A62" w:rsidRPr="001C5A62" w:rsidRDefault="007971D4" w:rsidP="001C5A62">
      <w:pPr>
        <w:numPr>
          <w:ilvl w:val="0"/>
          <w:numId w:val="13"/>
        </w:numPr>
        <w:spacing w:after="0"/>
        <w:ind w:left="360"/>
        <w:rPr>
          <w:rFonts w:cstheme="minorHAnsi"/>
        </w:rPr>
      </w:pPr>
      <w:r>
        <w:rPr>
          <w:rFonts w:cstheme="minorHAnsi"/>
        </w:rPr>
        <w:t>Administrative support</w:t>
      </w:r>
      <w:r w:rsidR="001C5A62" w:rsidRPr="001C5A62">
        <w:rPr>
          <w:rFonts w:cstheme="minorHAnsi"/>
        </w:rPr>
        <w:t xml:space="preserve"> for the Food Cupboard </w:t>
      </w:r>
    </w:p>
    <w:p w14:paraId="20182E0F" w14:textId="6CA10838" w:rsidR="007971D4" w:rsidRDefault="007971D4" w:rsidP="001C5A62">
      <w:pPr>
        <w:numPr>
          <w:ilvl w:val="1"/>
          <w:numId w:val="11"/>
        </w:numPr>
        <w:spacing w:after="0"/>
        <w:ind w:left="1080"/>
        <w:rPr>
          <w:rFonts w:cstheme="minorHAnsi"/>
        </w:rPr>
      </w:pPr>
      <w:r>
        <w:rPr>
          <w:rFonts w:cstheme="minorHAnsi"/>
        </w:rPr>
        <w:t xml:space="preserve">Make client appointments </w:t>
      </w:r>
      <w:r w:rsidR="001C5A62" w:rsidRPr="001C5A62">
        <w:rPr>
          <w:rFonts w:cstheme="minorHAnsi"/>
        </w:rPr>
        <w:t xml:space="preserve"> </w:t>
      </w:r>
    </w:p>
    <w:p w14:paraId="46392182" w14:textId="05A564CF" w:rsidR="001C5A62" w:rsidRPr="001C5A62" w:rsidRDefault="001C5A62" w:rsidP="001C5A62">
      <w:pPr>
        <w:numPr>
          <w:ilvl w:val="1"/>
          <w:numId w:val="11"/>
        </w:numPr>
        <w:spacing w:after="0"/>
        <w:ind w:left="1080"/>
        <w:rPr>
          <w:rFonts w:cstheme="minorHAnsi"/>
        </w:rPr>
      </w:pPr>
      <w:r w:rsidRPr="001C5A62">
        <w:rPr>
          <w:rFonts w:cstheme="minorHAnsi"/>
        </w:rPr>
        <w:t xml:space="preserve">maintain records </w:t>
      </w:r>
    </w:p>
    <w:p w14:paraId="18C756CA" w14:textId="12A66D15" w:rsidR="001C5A62" w:rsidRPr="001C5A62" w:rsidRDefault="007971D4" w:rsidP="001C5A62">
      <w:pPr>
        <w:numPr>
          <w:ilvl w:val="1"/>
          <w:numId w:val="11"/>
        </w:numPr>
        <w:spacing w:after="0"/>
        <w:ind w:left="1080"/>
        <w:rPr>
          <w:rFonts w:cstheme="minorHAnsi"/>
        </w:rPr>
      </w:pPr>
      <w:r>
        <w:rPr>
          <w:rFonts w:cstheme="minorHAnsi"/>
        </w:rPr>
        <w:t>interact with clients and volunteers and prepare intake papers</w:t>
      </w:r>
    </w:p>
    <w:p w14:paraId="32593FB4" w14:textId="0E7D5668" w:rsidR="001C5A62" w:rsidRPr="001C5A62" w:rsidRDefault="001C5A62" w:rsidP="001C5A62">
      <w:pPr>
        <w:numPr>
          <w:ilvl w:val="0"/>
          <w:numId w:val="14"/>
        </w:numPr>
        <w:spacing w:after="0"/>
        <w:ind w:left="360"/>
        <w:rPr>
          <w:rFonts w:cstheme="minorHAnsi"/>
        </w:rPr>
      </w:pPr>
      <w:r w:rsidRPr="001C5A62">
        <w:rPr>
          <w:rFonts w:cstheme="minorHAnsi"/>
        </w:rPr>
        <w:t xml:space="preserve">Assist in </w:t>
      </w:r>
      <w:r w:rsidR="007971D4">
        <w:rPr>
          <w:rFonts w:cstheme="minorHAnsi"/>
        </w:rPr>
        <w:t xml:space="preserve">collecting information for requests for: baptism (adult/infant), dedication, membership, etc. </w:t>
      </w:r>
    </w:p>
    <w:p w14:paraId="24ED9856" w14:textId="77777777" w:rsidR="001C5A62" w:rsidRPr="001C5A62" w:rsidRDefault="001C5A62" w:rsidP="001C5A62">
      <w:pPr>
        <w:numPr>
          <w:ilvl w:val="0"/>
          <w:numId w:val="15"/>
        </w:numPr>
        <w:spacing w:after="0"/>
        <w:ind w:left="360"/>
        <w:rPr>
          <w:rFonts w:cstheme="minorHAnsi"/>
        </w:rPr>
      </w:pPr>
      <w:r w:rsidRPr="001C5A62">
        <w:rPr>
          <w:rFonts w:cstheme="minorHAnsi"/>
        </w:rPr>
        <w:t>Receive and direct all prayer requests, as needed</w:t>
      </w:r>
    </w:p>
    <w:p w14:paraId="49F9DAB5" w14:textId="29C1D400" w:rsidR="001C5A62" w:rsidRPr="001C5A62" w:rsidRDefault="001C5A62" w:rsidP="001C5A62">
      <w:pPr>
        <w:numPr>
          <w:ilvl w:val="0"/>
          <w:numId w:val="15"/>
        </w:numPr>
        <w:spacing w:after="0"/>
        <w:ind w:left="360"/>
        <w:rPr>
          <w:rFonts w:cstheme="minorHAnsi"/>
        </w:rPr>
      </w:pPr>
      <w:r w:rsidRPr="001C5A62">
        <w:rPr>
          <w:rFonts w:cstheme="minorHAnsi"/>
        </w:rPr>
        <w:t>Proof communications</w:t>
      </w:r>
      <w:r w:rsidR="007971D4">
        <w:rPr>
          <w:rFonts w:cstheme="minorHAnsi"/>
        </w:rPr>
        <w:t xml:space="preserve"> publications</w:t>
      </w:r>
      <w:r w:rsidRPr="001C5A62">
        <w:rPr>
          <w:rFonts w:cstheme="minorHAnsi"/>
        </w:rPr>
        <w:t>, as needed</w:t>
      </w:r>
    </w:p>
    <w:p w14:paraId="114825D4" w14:textId="7BB2F7D7" w:rsidR="001C5A62" w:rsidRPr="001C5A62" w:rsidRDefault="001C5A62" w:rsidP="001C5A62">
      <w:pPr>
        <w:numPr>
          <w:ilvl w:val="0"/>
          <w:numId w:val="15"/>
        </w:numPr>
        <w:spacing w:after="0"/>
        <w:ind w:left="360"/>
        <w:rPr>
          <w:rFonts w:cstheme="minorHAnsi"/>
        </w:rPr>
      </w:pPr>
      <w:r w:rsidRPr="001C5A62">
        <w:rPr>
          <w:rFonts w:cstheme="minorHAnsi"/>
        </w:rPr>
        <w:t xml:space="preserve">Obtain information from Compassion Fund requestors and assist with form completion, before passing along to the </w:t>
      </w:r>
      <w:r w:rsidR="007971D4">
        <w:rPr>
          <w:rFonts w:cstheme="minorHAnsi"/>
        </w:rPr>
        <w:t>Administrative Team</w:t>
      </w:r>
      <w:r w:rsidRPr="001C5A62">
        <w:rPr>
          <w:rFonts w:cstheme="minorHAnsi"/>
        </w:rPr>
        <w:t xml:space="preserve"> for decision and follow-up</w:t>
      </w:r>
    </w:p>
    <w:p w14:paraId="17DFE1DA" w14:textId="41882B42" w:rsidR="001C5A62" w:rsidRPr="001C5A62" w:rsidRDefault="007971D4" w:rsidP="001C5A62">
      <w:pPr>
        <w:numPr>
          <w:ilvl w:val="0"/>
          <w:numId w:val="15"/>
        </w:numPr>
        <w:spacing w:after="0"/>
        <w:ind w:left="360"/>
        <w:rPr>
          <w:rFonts w:cstheme="minorHAnsi"/>
        </w:rPr>
      </w:pPr>
      <w:r>
        <w:rPr>
          <w:rFonts w:cstheme="minorHAnsi"/>
        </w:rPr>
        <w:t xml:space="preserve">Pass on congregational care needs to assigned </w:t>
      </w:r>
      <w:r w:rsidR="001C5A62" w:rsidRPr="001C5A62">
        <w:rPr>
          <w:rFonts w:cstheme="minorHAnsi"/>
        </w:rPr>
        <w:t>pastor</w:t>
      </w:r>
      <w:r>
        <w:rPr>
          <w:rFonts w:cstheme="minorHAnsi"/>
        </w:rPr>
        <w:t xml:space="preserve"> on-call/</w:t>
      </w:r>
      <w:r w:rsidR="001C5A62" w:rsidRPr="001C5A62">
        <w:rPr>
          <w:rFonts w:cstheme="minorHAnsi"/>
        </w:rPr>
        <w:t>care team</w:t>
      </w:r>
      <w:r>
        <w:rPr>
          <w:rFonts w:cstheme="minorHAnsi"/>
        </w:rPr>
        <w:t xml:space="preserve"> member(s)</w:t>
      </w:r>
      <w:r w:rsidR="001C5A62" w:rsidRPr="001C5A62">
        <w:rPr>
          <w:rFonts w:cstheme="minorHAnsi"/>
        </w:rPr>
        <w:t xml:space="preserve"> </w:t>
      </w:r>
    </w:p>
    <w:p w14:paraId="02E825A4" w14:textId="33303CD4" w:rsidR="001C5A62" w:rsidRPr="001C5A62" w:rsidRDefault="007971D4" w:rsidP="001C5A62">
      <w:pPr>
        <w:numPr>
          <w:ilvl w:val="0"/>
          <w:numId w:val="15"/>
        </w:numPr>
        <w:spacing w:after="0"/>
        <w:ind w:left="360"/>
        <w:rPr>
          <w:rFonts w:cstheme="minorHAnsi"/>
        </w:rPr>
      </w:pPr>
      <w:r>
        <w:rPr>
          <w:rFonts w:cstheme="minorHAnsi"/>
        </w:rPr>
        <w:t xml:space="preserve">Assist people in registering for events or groups on the church management system and any payment that is associated. </w:t>
      </w:r>
    </w:p>
    <w:p w14:paraId="1EF8B5F5" w14:textId="77777777" w:rsidR="001C5A62" w:rsidRPr="001C5A62" w:rsidRDefault="001C5A62" w:rsidP="001C5A62">
      <w:pPr>
        <w:numPr>
          <w:ilvl w:val="0"/>
          <w:numId w:val="15"/>
        </w:numPr>
        <w:spacing w:after="0"/>
        <w:ind w:left="360"/>
        <w:rPr>
          <w:rFonts w:cstheme="minorHAnsi"/>
        </w:rPr>
      </w:pPr>
      <w:r w:rsidRPr="001C5A62">
        <w:rPr>
          <w:rFonts w:cstheme="minorHAnsi"/>
        </w:rPr>
        <w:t xml:space="preserve">Prepare bereavement, thank you, get well, encouragement cards for the congregation as needed.  </w:t>
      </w:r>
    </w:p>
    <w:p w14:paraId="46694662" w14:textId="77777777" w:rsidR="001C5A62" w:rsidRPr="001C5A62" w:rsidRDefault="001C5A62" w:rsidP="001C5A62">
      <w:pPr>
        <w:numPr>
          <w:ilvl w:val="0"/>
          <w:numId w:val="15"/>
        </w:numPr>
        <w:spacing w:after="0"/>
        <w:ind w:left="360"/>
        <w:rPr>
          <w:rFonts w:cstheme="minorHAnsi"/>
        </w:rPr>
      </w:pPr>
      <w:r w:rsidRPr="001C5A62">
        <w:rPr>
          <w:rFonts w:cstheme="minorHAnsi"/>
        </w:rPr>
        <w:t xml:space="preserve">Address and send birthday postcards/cards to all P4K Children and elderly in the church.  </w:t>
      </w:r>
    </w:p>
    <w:p w14:paraId="4FBDE7EE" w14:textId="77777777" w:rsidR="001C5A62" w:rsidRPr="001C5A62" w:rsidRDefault="001C5A62" w:rsidP="001C5A62">
      <w:pPr>
        <w:numPr>
          <w:ilvl w:val="0"/>
          <w:numId w:val="15"/>
        </w:numPr>
        <w:spacing w:after="0"/>
        <w:ind w:left="360"/>
        <w:rPr>
          <w:rFonts w:cstheme="minorHAnsi"/>
        </w:rPr>
      </w:pPr>
      <w:r w:rsidRPr="001C5A62">
        <w:rPr>
          <w:rFonts w:cstheme="minorHAnsi"/>
        </w:rPr>
        <w:t>Assist P4K with additional tasks or projects</w:t>
      </w:r>
    </w:p>
    <w:p w14:paraId="4377767E" w14:textId="5F350160" w:rsidR="001C5A62" w:rsidRPr="001C5A62" w:rsidRDefault="001C5A62" w:rsidP="001C5A62">
      <w:pPr>
        <w:numPr>
          <w:ilvl w:val="0"/>
          <w:numId w:val="15"/>
        </w:numPr>
        <w:spacing w:after="0"/>
        <w:ind w:left="360"/>
        <w:rPr>
          <w:rFonts w:cstheme="minorHAnsi"/>
        </w:rPr>
      </w:pPr>
      <w:r w:rsidRPr="001C5A62">
        <w:rPr>
          <w:rFonts w:cstheme="minorHAnsi"/>
        </w:rPr>
        <w:t xml:space="preserve">Assist </w:t>
      </w:r>
      <w:r w:rsidR="007971D4">
        <w:rPr>
          <w:rFonts w:cstheme="minorHAnsi"/>
        </w:rPr>
        <w:t>the church</w:t>
      </w:r>
      <w:r w:rsidRPr="001C5A62">
        <w:rPr>
          <w:rFonts w:cstheme="minorHAnsi"/>
        </w:rPr>
        <w:t xml:space="preserve"> office staff with additional tasks or projects</w:t>
      </w:r>
    </w:p>
    <w:p w14:paraId="7BBB2DA6" w14:textId="77777777" w:rsidR="0097552E" w:rsidRPr="00B21236" w:rsidRDefault="0097552E" w:rsidP="0097552E">
      <w:pPr>
        <w:spacing w:after="0"/>
        <w:rPr>
          <w:rFonts w:cstheme="minorHAnsi"/>
        </w:rPr>
      </w:pPr>
    </w:p>
    <w:p w14:paraId="56D340C6" w14:textId="77777777" w:rsidR="00827AF3" w:rsidRDefault="00827AF3" w:rsidP="00827AF3">
      <w:pPr>
        <w:rPr>
          <w:rFonts w:cstheme="minorHAnsi"/>
          <w:b/>
        </w:rPr>
      </w:pPr>
      <w:r w:rsidRPr="00B21236">
        <w:rPr>
          <w:rFonts w:cstheme="minorHAnsi"/>
          <w:b/>
        </w:rPr>
        <w:t>Qualifications:</w:t>
      </w:r>
    </w:p>
    <w:p w14:paraId="3AB50C27" w14:textId="5B809ECF" w:rsidR="001C5A62" w:rsidRPr="001C5A62" w:rsidRDefault="00D139EB" w:rsidP="001C5A62">
      <w:pPr>
        <w:pStyle w:val="ListParagraph"/>
        <w:numPr>
          <w:ilvl w:val="0"/>
          <w:numId w:val="4"/>
        </w:numPr>
        <w:spacing w:after="0"/>
        <w:rPr>
          <w:rFonts w:cstheme="minorHAnsi"/>
        </w:rPr>
      </w:pPr>
      <w:r w:rsidRPr="001C5A62">
        <w:rPr>
          <w:rFonts w:cstheme="minorHAnsi"/>
        </w:rPr>
        <w:t>Associate degree</w:t>
      </w:r>
      <w:r w:rsidR="001C5A62" w:rsidRPr="001C5A62">
        <w:rPr>
          <w:rFonts w:cstheme="minorHAnsi"/>
        </w:rPr>
        <w:t xml:space="preserve"> or higher in Administrative Assistance or related field</w:t>
      </w:r>
      <w:r w:rsidR="001C5A62">
        <w:rPr>
          <w:rFonts w:cstheme="minorHAnsi"/>
        </w:rPr>
        <w:t xml:space="preserve"> preferred</w:t>
      </w:r>
    </w:p>
    <w:p w14:paraId="65F84064" w14:textId="77777777" w:rsidR="008217C3" w:rsidRPr="001C5A62" w:rsidRDefault="008217C3" w:rsidP="001C5A62">
      <w:pPr>
        <w:numPr>
          <w:ilvl w:val="0"/>
          <w:numId w:val="4"/>
        </w:numPr>
        <w:spacing w:after="0"/>
        <w:rPr>
          <w:rFonts w:cstheme="minorHAnsi"/>
        </w:rPr>
      </w:pPr>
      <w:r w:rsidRPr="001C5A62">
        <w:rPr>
          <w:rFonts w:cstheme="minorHAnsi"/>
        </w:rPr>
        <w:t xml:space="preserve">Pass a background check </w:t>
      </w:r>
    </w:p>
    <w:p w14:paraId="0DA503AA" w14:textId="77777777" w:rsidR="001C5A62" w:rsidRPr="001C5A62" w:rsidRDefault="001C5A62" w:rsidP="001C5A62">
      <w:pPr>
        <w:numPr>
          <w:ilvl w:val="0"/>
          <w:numId w:val="4"/>
        </w:numPr>
        <w:spacing w:after="0"/>
        <w:rPr>
          <w:rFonts w:cstheme="minorHAnsi"/>
        </w:rPr>
      </w:pPr>
      <w:r w:rsidRPr="001C5A62">
        <w:rPr>
          <w:rFonts w:cstheme="minorHAnsi"/>
        </w:rPr>
        <w:t>Comprehensive understanding of Microsoft Office software and database systems</w:t>
      </w:r>
    </w:p>
    <w:p w14:paraId="7FCB2333" w14:textId="500C10B2" w:rsidR="008217C3" w:rsidRPr="001C5A62" w:rsidRDefault="008217C3" w:rsidP="008217C3">
      <w:pPr>
        <w:numPr>
          <w:ilvl w:val="0"/>
          <w:numId w:val="4"/>
        </w:numPr>
        <w:spacing w:after="0"/>
        <w:rPr>
          <w:rFonts w:cstheme="minorHAnsi"/>
        </w:rPr>
      </w:pPr>
      <w:r w:rsidRPr="001C5A62">
        <w:rPr>
          <w:rFonts w:cstheme="minorHAnsi"/>
        </w:rPr>
        <w:t xml:space="preserve">Strong communication, comprehension, </w:t>
      </w:r>
      <w:r w:rsidR="001C5A62" w:rsidRPr="001C5A62">
        <w:rPr>
          <w:rFonts w:cstheme="minorHAnsi"/>
        </w:rPr>
        <w:t xml:space="preserve">multitasking, </w:t>
      </w:r>
      <w:r w:rsidRPr="001C5A62">
        <w:rPr>
          <w:rFonts w:cstheme="minorHAnsi"/>
        </w:rPr>
        <w:t>interpersonal</w:t>
      </w:r>
      <w:r w:rsidR="001C5A62" w:rsidRPr="001C5A62">
        <w:rPr>
          <w:rFonts w:cstheme="minorHAnsi"/>
        </w:rPr>
        <w:t>, customer service, and hospitality skills</w:t>
      </w:r>
    </w:p>
    <w:p w14:paraId="480525BE" w14:textId="61A672E0" w:rsidR="001C5A62" w:rsidRPr="001C5A62" w:rsidRDefault="001C5A62" w:rsidP="001C5A62">
      <w:pPr>
        <w:numPr>
          <w:ilvl w:val="0"/>
          <w:numId w:val="4"/>
        </w:numPr>
        <w:spacing w:after="0"/>
        <w:rPr>
          <w:rFonts w:cstheme="minorHAnsi"/>
        </w:rPr>
      </w:pPr>
      <w:r w:rsidRPr="001C5A62">
        <w:rPr>
          <w:rFonts w:cstheme="minorHAnsi"/>
        </w:rPr>
        <w:t>Familiarity with Pearce Church and its ministries</w:t>
      </w:r>
    </w:p>
    <w:p w14:paraId="0F3F1729" w14:textId="4991EBEB" w:rsidR="005E56A1" w:rsidRPr="00B21236" w:rsidRDefault="005E56A1" w:rsidP="005E56A1">
      <w:pPr>
        <w:rPr>
          <w:rFonts w:cstheme="minorHAnsi"/>
          <w:b/>
        </w:rPr>
      </w:pPr>
      <w:r w:rsidRPr="00B21236">
        <w:rPr>
          <w:rFonts w:cstheme="minorHAnsi"/>
          <w:b/>
        </w:rPr>
        <w:lastRenderedPageBreak/>
        <w:t>Physical Demands</w:t>
      </w:r>
    </w:p>
    <w:p w14:paraId="02684848" w14:textId="77777777" w:rsidR="00706486" w:rsidRPr="00600DB9" w:rsidRDefault="00706486" w:rsidP="00706486">
      <w:pPr>
        <w:pStyle w:val="ListParagraph"/>
        <w:numPr>
          <w:ilvl w:val="0"/>
          <w:numId w:val="9"/>
        </w:numPr>
        <w:spacing w:after="0"/>
        <w:rPr>
          <w:rFonts w:cstheme="minorHAnsi"/>
        </w:rPr>
      </w:pPr>
      <w:r w:rsidRPr="00600DB9">
        <w:rPr>
          <w:rFonts w:cstheme="minorHAnsi"/>
        </w:rPr>
        <w:t>While performing the duties of this job, the employee is regularly required to sit and talk or hear</w:t>
      </w:r>
    </w:p>
    <w:p w14:paraId="75A99119" w14:textId="175309B7" w:rsidR="00706486" w:rsidRPr="00600DB9" w:rsidRDefault="00706486" w:rsidP="00706486">
      <w:pPr>
        <w:pStyle w:val="ListParagraph"/>
        <w:numPr>
          <w:ilvl w:val="0"/>
          <w:numId w:val="9"/>
        </w:numPr>
        <w:spacing w:after="0"/>
        <w:rPr>
          <w:rFonts w:cstheme="minorHAnsi"/>
        </w:rPr>
      </w:pPr>
      <w:r w:rsidRPr="00600DB9">
        <w:rPr>
          <w:rFonts w:cstheme="minorHAnsi"/>
        </w:rPr>
        <w:t>The employee frequently is required use fingers, tools, or controls</w:t>
      </w:r>
    </w:p>
    <w:p w14:paraId="05306CF7" w14:textId="77777777" w:rsidR="00706486" w:rsidRPr="00600DB9" w:rsidRDefault="00706486" w:rsidP="00706486">
      <w:pPr>
        <w:pStyle w:val="ListParagraph"/>
        <w:numPr>
          <w:ilvl w:val="0"/>
          <w:numId w:val="9"/>
        </w:numPr>
        <w:spacing w:after="0"/>
        <w:rPr>
          <w:rFonts w:cstheme="minorHAnsi"/>
        </w:rPr>
      </w:pPr>
      <w:r w:rsidRPr="00600DB9">
        <w:rPr>
          <w:rFonts w:cstheme="minorHAnsi"/>
        </w:rPr>
        <w:t>The employee is required to stand and reach with hands and arms</w:t>
      </w:r>
    </w:p>
    <w:p w14:paraId="2DD0F41B" w14:textId="77777777" w:rsidR="00706486" w:rsidRPr="00600DB9" w:rsidRDefault="00706486" w:rsidP="00706486">
      <w:pPr>
        <w:pStyle w:val="ListParagraph"/>
        <w:numPr>
          <w:ilvl w:val="0"/>
          <w:numId w:val="9"/>
        </w:numPr>
        <w:spacing w:after="0"/>
        <w:rPr>
          <w:rFonts w:cstheme="minorHAnsi"/>
        </w:rPr>
      </w:pPr>
      <w:r w:rsidRPr="00600DB9">
        <w:rPr>
          <w:rFonts w:cstheme="minorHAnsi"/>
        </w:rPr>
        <w:t>Specific visual abilities required by this job include close vision, color vision, and depth perception</w:t>
      </w:r>
    </w:p>
    <w:p w14:paraId="44318860" w14:textId="3C7764F4" w:rsidR="00706486" w:rsidRPr="00600DB9" w:rsidRDefault="00706486" w:rsidP="00706486">
      <w:pPr>
        <w:pStyle w:val="ListParagraph"/>
        <w:numPr>
          <w:ilvl w:val="0"/>
          <w:numId w:val="9"/>
        </w:numPr>
        <w:spacing w:after="0"/>
        <w:rPr>
          <w:rFonts w:cstheme="minorHAnsi"/>
        </w:rPr>
      </w:pPr>
      <w:r w:rsidRPr="00600DB9">
        <w:rPr>
          <w:rFonts w:cstheme="minorHAnsi"/>
        </w:rPr>
        <w:t xml:space="preserve">The employee may have to </w:t>
      </w:r>
      <w:r w:rsidR="00C27A3A" w:rsidRPr="00600DB9">
        <w:rPr>
          <w:rFonts w:cstheme="minorHAnsi"/>
        </w:rPr>
        <w:t>lift</w:t>
      </w:r>
      <w:r w:rsidRPr="00600DB9">
        <w:rPr>
          <w:rFonts w:cstheme="minorHAnsi"/>
        </w:rPr>
        <w:t xml:space="preserve"> </w:t>
      </w:r>
      <w:r w:rsidR="00C27A3A">
        <w:rPr>
          <w:rFonts w:cstheme="minorHAnsi"/>
        </w:rPr>
        <w:t xml:space="preserve">up </w:t>
      </w:r>
      <w:r w:rsidRPr="00600DB9">
        <w:rPr>
          <w:rFonts w:cstheme="minorHAnsi"/>
        </w:rPr>
        <w:t xml:space="preserve">to </w:t>
      </w:r>
      <w:r w:rsidR="00C27A3A">
        <w:rPr>
          <w:rFonts w:cstheme="minorHAnsi"/>
        </w:rPr>
        <w:t>20</w:t>
      </w:r>
      <w:r w:rsidRPr="00600DB9">
        <w:rPr>
          <w:rFonts w:cstheme="minorHAnsi"/>
        </w:rPr>
        <w:t xml:space="preserve"> lbs. </w:t>
      </w:r>
      <w:r w:rsidR="00C27A3A">
        <w:rPr>
          <w:rFonts w:cstheme="minorHAnsi"/>
        </w:rPr>
        <w:t>on occasion</w:t>
      </w:r>
    </w:p>
    <w:p w14:paraId="3B49992D" w14:textId="77777777" w:rsidR="00706486" w:rsidRPr="00B21236" w:rsidRDefault="00706486" w:rsidP="005E56A1">
      <w:pPr>
        <w:rPr>
          <w:rFonts w:cstheme="minorHAnsi"/>
        </w:rPr>
      </w:pPr>
    </w:p>
    <w:p w14:paraId="11862612" w14:textId="77777777" w:rsidR="006F015F" w:rsidRPr="00B21236" w:rsidRDefault="006F015F" w:rsidP="006F015F">
      <w:pPr>
        <w:rPr>
          <w:rFonts w:cstheme="minorHAnsi"/>
          <w:b/>
        </w:rPr>
      </w:pPr>
      <w:r w:rsidRPr="00B21236">
        <w:rPr>
          <w:rFonts w:cstheme="minorHAnsi"/>
          <w:b/>
        </w:rPr>
        <w:t>Evaluation and Compensation</w:t>
      </w:r>
    </w:p>
    <w:p w14:paraId="626F4865" w14:textId="36DBB3FF" w:rsidR="006F015F" w:rsidRPr="00B21236" w:rsidRDefault="006F015F" w:rsidP="006F015F">
      <w:pPr>
        <w:rPr>
          <w:rFonts w:cstheme="minorHAnsi"/>
        </w:rPr>
      </w:pPr>
      <w:r w:rsidRPr="00B21236">
        <w:rPr>
          <w:rFonts w:cstheme="minorHAnsi"/>
        </w:rPr>
        <w:t xml:space="preserve">The </w:t>
      </w:r>
      <w:r w:rsidR="00C27A3A">
        <w:rPr>
          <w:rFonts w:cstheme="minorHAnsi"/>
        </w:rPr>
        <w:t>Receptionist</w:t>
      </w:r>
      <w:r w:rsidRPr="00B21236">
        <w:rPr>
          <w:rFonts w:cstheme="minorHAnsi"/>
        </w:rPr>
        <w:t xml:space="preserve"> reports to and will be annually reviewed by the</w:t>
      </w:r>
      <w:r w:rsidR="00706486" w:rsidRPr="00B21236">
        <w:rPr>
          <w:rFonts w:cstheme="minorHAnsi"/>
        </w:rPr>
        <w:t xml:space="preserve"> </w:t>
      </w:r>
      <w:r w:rsidR="00C27A3A">
        <w:rPr>
          <w:rFonts w:cstheme="minorHAnsi"/>
        </w:rPr>
        <w:t>Operations Director</w:t>
      </w:r>
      <w:r w:rsidR="00706486" w:rsidRPr="00B21236">
        <w:rPr>
          <w:rFonts w:cstheme="minorHAnsi"/>
        </w:rPr>
        <w:t>.</w:t>
      </w:r>
      <w:r w:rsidRPr="00B21236">
        <w:rPr>
          <w:rFonts w:cstheme="minorHAnsi"/>
        </w:rPr>
        <w:t xml:space="preserve"> Compensation is reviewed </w:t>
      </w:r>
      <w:r w:rsidR="00452762" w:rsidRPr="00B21236">
        <w:rPr>
          <w:rFonts w:cstheme="minorHAnsi"/>
        </w:rPr>
        <w:t>annually</w:t>
      </w:r>
      <w:r w:rsidRPr="00B21236">
        <w:rPr>
          <w:rFonts w:cstheme="minorHAnsi"/>
        </w:rPr>
        <w:t xml:space="preserve"> by the </w:t>
      </w:r>
      <w:r w:rsidR="00C27A3A">
        <w:rPr>
          <w:rFonts w:cstheme="minorHAnsi"/>
        </w:rPr>
        <w:t>Operations Director</w:t>
      </w:r>
      <w:r w:rsidR="004F6EAF" w:rsidRPr="00B21236">
        <w:rPr>
          <w:rFonts w:cstheme="minorHAnsi"/>
        </w:rPr>
        <w:t xml:space="preserve"> and </w:t>
      </w:r>
      <w:r w:rsidR="00C27A3A">
        <w:rPr>
          <w:rFonts w:cstheme="minorHAnsi"/>
        </w:rPr>
        <w:t xml:space="preserve">the </w:t>
      </w:r>
      <w:r w:rsidR="00706486" w:rsidRPr="00B21236">
        <w:rPr>
          <w:rFonts w:cstheme="minorHAnsi"/>
        </w:rPr>
        <w:t>Pearce Church Finance Director and</w:t>
      </w:r>
      <w:r w:rsidR="004F6EAF" w:rsidRPr="00B21236">
        <w:rPr>
          <w:rFonts w:cstheme="minorHAnsi"/>
        </w:rPr>
        <w:t xml:space="preserve"> submitted to the Pearce Church Board for approval</w:t>
      </w:r>
      <w:r w:rsidRPr="00B21236">
        <w:rPr>
          <w:rFonts w:cstheme="minorHAnsi"/>
        </w:rPr>
        <w:t>.</w:t>
      </w:r>
    </w:p>
    <w:p w14:paraId="62392BF2" w14:textId="39808D2F" w:rsidR="006F015F" w:rsidRPr="00B21236" w:rsidRDefault="006F015F" w:rsidP="006F015F">
      <w:pPr>
        <w:rPr>
          <w:rFonts w:cstheme="minorHAnsi"/>
        </w:rPr>
      </w:pPr>
      <w:r w:rsidRPr="00B21236">
        <w:rPr>
          <w:rFonts w:cstheme="minorHAnsi"/>
        </w:rPr>
        <w:t xml:space="preserve">I have read and received a copy of my job description. </w:t>
      </w:r>
      <w:r w:rsidR="002C1295" w:rsidRPr="00B21236">
        <w:rPr>
          <w:rFonts w:cstheme="minorHAnsi"/>
        </w:rPr>
        <w:t xml:space="preserve">I understand this description in no way states or implies these are the only </w:t>
      </w:r>
      <w:r w:rsidR="00452762" w:rsidRPr="00B21236">
        <w:rPr>
          <w:rFonts w:cstheme="minorHAnsi"/>
        </w:rPr>
        <w:t>duties</w:t>
      </w:r>
      <w:r w:rsidR="002C1295" w:rsidRPr="00B21236">
        <w:rPr>
          <w:rFonts w:cstheme="minorHAnsi"/>
        </w:rPr>
        <w:t xml:space="preserve"> to be performed by the employee of this position. Employees w</w:t>
      </w:r>
      <w:r w:rsidR="00950681">
        <w:rPr>
          <w:rFonts w:cstheme="minorHAnsi"/>
        </w:rPr>
        <w:t>ill</w:t>
      </w:r>
      <w:r w:rsidR="002C1295" w:rsidRPr="00B21236">
        <w:rPr>
          <w:rFonts w:cstheme="minorHAnsi"/>
        </w:rPr>
        <w:t xml:space="preserve"> be required to follow any other job-related instructions and to perform any other job-related duties requested by any person</w:t>
      </w:r>
      <w:r w:rsidR="00452762" w:rsidRPr="00B21236">
        <w:rPr>
          <w:rFonts w:cstheme="minorHAnsi"/>
        </w:rPr>
        <w:t xml:space="preserve"> authorized to give instructions or assignments. All duties and responsibilities are essential functions and requirements and are subject to possible modification to reasonably accommodate individuals with disabilities. To perform this job successfully, the employee will possess the skills, aptitudes, and abilities to perform each duty proficiently. Some </w:t>
      </w:r>
      <w:r w:rsidR="00C27A3A" w:rsidRPr="00B21236">
        <w:rPr>
          <w:rFonts w:cstheme="minorHAnsi"/>
        </w:rPr>
        <w:t>requirements</w:t>
      </w:r>
      <w:r w:rsidR="00452762" w:rsidRPr="00B21236">
        <w:rPr>
          <w:rFonts w:cstheme="minorHAnsi"/>
        </w:rPr>
        <w:t xml:space="preserve"> may exclude individuals who pose a direct threat or significant risk to the health or safety of themselves or others. The requirements listed in this document are the minimum levels of knowledge, skills, or abilities. This document does not create </w:t>
      </w:r>
      <w:r w:rsidR="00C27A3A" w:rsidRPr="00B21236">
        <w:rPr>
          <w:rFonts w:cstheme="minorHAnsi"/>
        </w:rPr>
        <w:t>an</w:t>
      </w:r>
      <w:r w:rsidR="00452762" w:rsidRPr="00B21236">
        <w:rPr>
          <w:rFonts w:cstheme="minorHAnsi"/>
        </w:rPr>
        <w:t xml:space="preserve"> employment contract, implied or otherwise, other than an </w:t>
      </w:r>
      <w:r w:rsidR="00D139EB" w:rsidRPr="00B21236">
        <w:rPr>
          <w:rFonts w:cstheme="minorHAnsi"/>
        </w:rPr>
        <w:t>at-will</w:t>
      </w:r>
      <w:r w:rsidR="00452762" w:rsidRPr="00B21236">
        <w:rPr>
          <w:rFonts w:cstheme="minorHAnsi"/>
        </w:rPr>
        <w:t xml:space="preserve"> relationship. </w:t>
      </w:r>
    </w:p>
    <w:p w14:paraId="4657DA46" w14:textId="77777777" w:rsidR="002D2F9D" w:rsidRPr="00B21236" w:rsidRDefault="002D2F9D" w:rsidP="006F015F">
      <w:pPr>
        <w:rPr>
          <w:rFonts w:cstheme="minorHAnsi"/>
          <w:b/>
        </w:rPr>
      </w:pPr>
    </w:p>
    <w:p w14:paraId="5101AD39" w14:textId="58783CD0" w:rsidR="00D942DD" w:rsidRPr="00322FEB" w:rsidRDefault="00D942DD" w:rsidP="00D139EB">
      <w:pPr>
        <w:rPr>
          <w:rFonts w:cstheme="minorHAnsi"/>
          <w:sz w:val="20"/>
          <w:szCs w:val="20"/>
        </w:rPr>
      </w:pPr>
    </w:p>
    <w:sectPr w:rsidR="00D942DD" w:rsidRPr="00322FEB" w:rsidSect="007B444C">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B23F" w14:textId="77777777" w:rsidR="000C6090" w:rsidRDefault="000C6090" w:rsidP="008F79B8">
      <w:pPr>
        <w:spacing w:after="0" w:line="240" w:lineRule="auto"/>
      </w:pPr>
      <w:r>
        <w:separator/>
      </w:r>
    </w:p>
  </w:endnote>
  <w:endnote w:type="continuationSeparator" w:id="0">
    <w:p w14:paraId="664BBBE4" w14:textId="77777777" w:rsidR="000C6090" w:rsidRDefault="000C6090" w:rsidP="008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51B7" w14:textId="77777777" w:rsidR="000C6090" w:rsidRDefault="000C6090" w:rsidP="008F79B8">
      <w:pPr>
        <w:spacing w:after="0" w:line="240" w:lineRule="auto"/>
      </w:pPr>
      <w:r>
        <w:separator/>
      </w:r>
    </w:p>
  </w:footnote>
  <w:footnote w:type="continuationSeparator" w:id="0">
    <w:p w14:paraId="274B3304" w14:textId="77777777" w:rsidR="000C6090" w:rsidRDefault="000C6090" w:rsidP="008F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395"/>
    <w:multiLevelType w:val="multilevel"/>
    <w:tmpl w:val="00D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CA0"/>
    <w:multiLevelType w:val="hybridMultilevel"/>
    <w:tmpl w:val="8934F71C"/>
    <w:lvl w:ilvl="0" w:tplc="7480E25C">
      <w:numFmt w:val="bullet"/>
      <w:lvlText w:val="-"/>
      <w:lvlJc w:val="left"/>
      <w:pPr>
        <w:ind w:left="720" w:hanging="360"/>
      </w:pPr>
      <w:rPr>
        <w:rFonts w:ascii="Avenir Next LT Pro" w:eastAsiaTheme="minorHAnsi" w:hAnsi="Avenir Next LT Pr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13685"/>
    <w:multiLevelType w:val="hybridMultilevel"/>
    <w:tmpl w:val="F466B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80000"/>
    <w:multiLevelType w:val="hybridMultilevel"/>
    <w:tmpl w:val="A2D0B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C25C1"/>
    <w:multiLevelType w:val="hybridMultilevel"/>
    <w:tmpl w:val="14F2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A74D6"/>
    <w:multiLevelType w:val="hybridMultilevel"/>
    <w:tmpl w:val="100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8075A"/>
    <w:multiLevelType w:val="hybridMultilevel"/>
    <w:tmpl w:val="8AC087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37E22"/>
    <w:multiLevelType w:val="multilevel"/>
    <w:tmpl w:val="85A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B6D66"/>
    <w:multiLevelType w:val="hybridMultilevel"/>
    <w:tmpl w:val="7AAC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E3E22"/>
    <w:multiLevelType w:val="hybridMultilevel"/>
    <w:tmpl w:val="C30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91299"/>
    <w:multiLevelType w:val="hybridMultilevel"/>
    <w:tmpl w:val="6AA84A7A"/>
    <w:lvl w:ilvl="0" w:tplc="54BC1754">
      <w:numFmt w:val="bullet"/>
      <w:lvlText w:val="-"/>
      <w:lvlJc w:val="left"/>
      <w:pPr>
        <w:ind w:left="720" w:hanging="360"/>
      </w:pPr>
      <w:rPr>
        <w:rFonts w:ascii="Avenir Next LT Pro" w:eastAsiaTheme="minorHAnsi" w:hAnsi="Avenir Next LT Pro"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8544A"/>
    <w:multiLevelType w:val="hybridMultilevel"/>
    <w:tmpl w:val="4FA8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E16E8"/>
    <w:multiLevelType w:val="hybridMultilevel"/>
    <w:tmpl w:val="0FF2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4D7A7C"/>
    <w:multiLevelType w:val="hybridMultilevel"/>
    <w:tmpl w:val="5470AA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32952"/>
    <w:multiLevelType w:val="hybridMultilevel"/>
    <w:tmpl w:val="0D283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F32F5"/>
    <w:multiLevelType w:val="hybridMultilevel"/>
    <w:tmpl w:val="959E3C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8431122">
    <w:abstractNumId w:val="10"/>
  </w:num>
  <w:num w:numId="2" w16cid:durableId="530458769">
    <w:abstractNumId w:val="1"/>
  </w:num>
  <w:num w:numId="3" w16cid:durableId="1884488316">
    <w:abstractNumId w:val="0"/>
  </w:num>
  <w:num w:numId="4" w16cid:durableId="1426924957">
    <w:abstractNumId w:val="7"/>
  </w:num>
  <w:num w:numId="5" w16cid:durableId="886185246">
    <w:abstractNumId w:val="15"/>
  </w:num>
  <w:num w:numId="6" w16cid:durableId="1135295184">
    <w:abstractNumId w:val="9"/>
  </w:num>
  <w:num w:numId="7" w16cid:durableId="1290280552">
    <w:abstractNumId w:val="13"/>
  </w:num>
  <w:num w:numId="8" w16cid:durableId="425350951">
    <w:abstractNumId w:val="8"/>
  </w:num>
  <w:num w:numId="9" w16cid:durableId="540633469">
    <w:abstractNumId w:val="5"/>
  </w:num>
  <w:num w:numId="10" w16cid:durableId="1574507250">
    <w:abstractNumId w:val="12"/>
  </w:num>
  <w:num w:numId="11" w16cid:durableId="486552685">
    <w:abstractNumId w:val="6"/>
  </w:num>
  <w:num w:numId="12" w16cid:durableId="79524036">
    <w:abstractNumId w:val="11"/>
  </w:num>
  <w:num w:numId="13" w16cid:durableId="1902473449">
    <w:abstractNumId w:val="2"/>
  </w:num>
  <w:num w:numId="14" w16cid:durableId="361134941">
    <w:abstractNumId w:val="3"/>
  </w:num>
  <w:num w:numId="15" w16cid:durableId="1092748553">
    <w:abstractNumId w:val="14"/>
  </w:num>
  <w:num w:numId="16" w16cid:durableId="1475871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5"/>
    <w:rsid w:val="000226C6"/>
    <w:rsid w:val="00054F42"/>
    <w:rsid w:val="000C6090"/>
    <w:rsid w:val="00101FE8"/>
    <w:rsid w:val="001C5A62"/>
    <w:rsid w:val="0029339E"/>
    <w:rsid w:val="002C1295"/>
    <w:rsid w:val="002D2F9D"/>
    <w:rsid w:val="002D4436"/>
    <w:rsid w:val="00322FEB"/>
    <w:rsid w:val="003435A7"/>
    <w:rsid w:val="00452762"/>
    <w:rsid w:val="004F6EAF"/>
    <w:rsid w:val="005250C4"/>
    <w:rsid w:val="005532AA"/>
    <w:rsid w:val="005A4096"/>
    <w:rsid w:val="005E3800"/>
    <w:rsid w:val="005E56A1"/>
    <w:rsid w:val="005F3F99"/>
    <w:rsid w:val="00600DB9"/>
    <w:rsid w:val="006D1EBD"/>
    <w:rsid w:val="006F015F"/>
    <w:rsid w:val="00706486"/>
    <w:rsid w:val="007971D4"/>
    <w:rsid w:val="007B444C"/>
    <w:rsid w:val="008217C3"/>
    <w:rsid w:val="00827AF3"/>
    <w:rsid w:val="00832CED"/>
    <w:rsid w:val="0085118A"/>
    <w:rsid w:val="00851BD1"/>
    <w:rsid w:val="008F79B8"/>
    <w:rsid w:val="00950681"/>
    <w:rsid w:val="0097552E"/>
    <w:rsid w:val="009B0305"/>
    <w:rsid w:val="009E0D54"/>
    <w:rsid w:val="00A91881"/>
    <w:rsid w:val="00B21236"/>
    <w:rsid w:val="00B635EB"/>
    <w:rsid w:val="00BC64BD"/>
    <w:rsid w:val="00BF32CD"/>
    <w:rsid w:val="00C25A76"/>
    <w:rsid w:val="00C27A3A"/>
    <w:rsid w:val="00D139EB"/>
    <w:rsid w:val="00D34442"/>
    <w:rsid w:val="00D36DEC"/>
    <w:rsid w:val="00D942DD"/>
    <w:rsid w:val="00E51145"/>
    <w:rsid w:val="00EC1FCA"/>
    <w:rsid w:val="00F5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0C95"/>
  <w15:chartTrackingRefBased/>
  <w15:docId w15:val="{A726B4A9-6B11-4A80-872C-49B827F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2AA"/>
    <w:pPr>
      <w:ind w:left="720"/>
      <w:contextualSpacing/>
    </w:pPr>
  </w:style>
  <w:style w:type="paragraph" w:styleId="Header">
    <w:name w:val="header"/>
    <w:basedOn w:val="Normal"/>
    <w:link w:val="HeaderChar"/>
    <w:uiPriority w:val="99"/>
    <w:unhideWhenUsed/>
    <w:rsid w:val="008F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B8"/>
  </w:style>
  <w:style w:type="paragraph" w:styleId="Footer">
    <w:name w:val="footer"/>
    <w:basedOn w:val="Normal"/>
    <w:link w:val="FooterChar"/>
    <w:uiPriority w:val="99"/>
    <w:unhideWhenUsed/>
    <w:rsid w:val="008F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065">
      <w:bodyDiv w:val="1"/>
      <w:marLeft w:val="0"/>
      <w:marRight w:val="0"/>
      <w:marTop w:val="0"/>
      <w:marBottom w:val="0"/>
      <w:divBdr>
        <w:top w:val="none" w:sz="0" w:space="0" w:color="auto"/>
        <w:left w:val="none" w:sz="0" w:space="0" w:color="auto"/>
        <w:bottom w:val="none" w:sz="0" w:space="0" w:color="auto"/>
        <w:right w:val="none" w:sz="0" w:space="0" w:color="auto"/>
      </w:divBdr>
    </w:div>
    <w:div w:id="2060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Laley</dc:creator>
  <cp:keywords/>
  <dc:description/>
  <cp:lastModifiedBy>Lydia Monroe</cp:lastModifiedBy>
  <cp:revision>4</cp:revision>
  <cp:lastPrinted>2024-03-07T18:36:00Z</cp:lastPrinted>
  <dcterms:created xsi:type="dcterms:W3CDTF">2024-03-07T20:13:00Z</dcterms:created>
  <dcterms:modified xsi:type="dcterms:W3CDTF">2025-11-17T17:42:00Z</dcterms:modified>
</cp:coreProperties>
</file>